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70646" w14:textId="77777777" w:rsidR="000715F7" w:rsidRDefault="001E52FF">
      <w:pPr>
        <w:ind w:left="6520"/>
        <w:jc w:val="left"/>
        <w:rPr>
          <w:b/>
          <w:bCs/>
        </w:rPr>
      </w:pPr>
      <w:r>
        <w:rPr>
          <w:rFonts w:ascii="Arial" w:hAnsi="Arial" w:cs="Arial"/>
          <w:b/>
          <w:bCs/>
          <w:sz w:val="22"/>
          <w:szCs w:val="22"/>
        </w:rPr>
        <w:t>E.R.S.I. ABRUZZO</w:t>
      </w:r>
    </w:p>
    <w:p w14:paraId="45D8753C" w14:textId="77777777" w:rsidR="000715F7" w:rsidRDefault="001E52FF">
      <w:pPr>
        <w:ind w:left="6520"/>
        <w:jc w:val="left"/>
      </w:pPr>
      <w:r>
        <w:rPr>
          <w:rFonts w:ascii="Arial" w:hAnsi="Arial" w:cs="Arial"/>
          <w:bCs/>
          <w:sz w:val="22"/>
          <w:szCs w:val="22"/>
        </w:rPr>
        <w:t>ENTE REGIONALE PER IL SERVIZIO IDRICO INTEGRATO</w:t>
      </w:r>
    </w:p>
    <w:p w14:paraId="1C16556B" w14:textId="77777777" w:rsidR="000715F7" w:rsidRDefault="001E52FF">
      <w:pPr>
        <w:ind w:left="6520"/>
        <w:jc w:val="left"/>
      </w:pPr>
      <w:r>
        <w:rPr>
          <w:rFonts w:ascii="Arial" w:hAnsi="Arial" w:cs="Arial"/>
          <w:bCs/>
          <w:sz w:val="22"/>
          <w:szCs w:val="22"/>
        </w:rPr>
        <w:t>VIA MICHELE JACOBUCCI, 4</w:t>
      </w:r>
    </w:p>
    <w:p w14:paraId="1FD79C73" w14:textId="77777777" w:rsidR="000715F7" w:rsidRDefault="001E52FF">
      <w:pPr>
        <w:ind w:left="6520"/>
        <w:jc w:val="left"/>
        <w:rPr>
          <w:rFonts w:ascii="Arial" w:hAnsi="Arial" w:cs="Arial"/>
          <w:bCs/>
          <w:sz w:val="22"/>
          <w:szCs w:val="22"/>
        </w:rPr>
      </w:pPr>
      <w:r>
        <w:rPr>
          <w:rFonts w:ascii="Arial" w:hAnsi="Arial" w:cs="Arial"/>
          <w:bCs/>
          <w:sz w:val="22"/>
          <w:szCs w:val="22"/>
        </w:rPr>
        <w:t>67100 L'AQUILA</w:t>
      </w:r>
    </w:p>
    <w:p w14:paraId="2D99B28F" w14:textId="77777777" w:rsidR="000715F7" w:rsidRPr="001E52FF" w:rsidRDefault="000715F7">
      <w:pPr>
        <w:rPr>
          <w:rFonts w:ascii="Arial" w:hAnsi="Arial" w:cs="Arial"/>
          <w:b/>
          <w:bCs/>
          <w:sz w:val="22"/>
          <w:szCs w:val="22"/>
        </w:rPr>
      </w:pPr>
    </w:p>
    <w:p w14:paraId="7C63D610" w14:textId="77777777" w:rsidR="000715F7" w:rsidRPr="001E52FF" w:rsidRDefault="000715F7">
      <w:pPr>
        <w:rPr>
          <w:rFonts w:ascii="Arial" w:hAnsi="Arial" w:cs="Arial"/>
          <w:b/>
          <w:bCs/>
          <w:sz w:val="22"/>
          <w:szCs w:val="22"/>
        </w:rPr>
      </w:pPr>
    </w:p>
    <w:p w14:paraId="1D1813E8" w14:textId="77777777" w:rsidR="000715F7" w:rsidRDefault="001E52FF">
      <w:pPr>
        <w:jc w:val="center"/>
        <w:rPr>
          <w:rFonts w:ascii="Arial" w:hAnsi="Arial" w:cs="Arial"/>
          <w:b/>
          <w:bCs/>
          <w:sz w:val="22"/>
          <w:szCs w:val="22"/>
        </w:rPr>
      </w:pPr>
      <w:r>
        <w:rPr>
          <w:rFonts w:ascii="Arial" w:hAnsi="Arial" w:cs="Arial"/>
          <w:b/>
          <w:bCs/>
          <w:sz w:val="22"/>
          <w:szCs w:val="22"/>
        </w:rPr>
        <w:t>OFFERTA ECONOMICA/TEMPORALE</w:t>
      </w:r>
    </w:p>
    <w:p w14:paraId="3FC07AEE" w14:textId="77777777" w:rsidR="000715F7" w:rsidRDefault="000715F7">
      <w:pPr>
        <w:rPr>
          <w:rFonts w:ascii="Arial" w:hAnsi="Arial" w:cs="Arial"/>
          <w:b/>
          <w:bCs/>
          <w:sz w:val="22"/>
          <w:szCs w:val="22"/>
        </w:rPr>
      </w:pPr>
    </w:p>
    <w:p w14:paraId="5638D985" w14:textId="77777777" w:rsidR="000715F7" w:rsidRDefault="000715F7">
      <w:pPr>
        <w:rPr>
          <w:rFonts w:ascii="Arial" w:hAnsi="Arial" w:cs="Arial"/>
          <w:b/>
          <w:bCs/>
          <w:sz w:val="22"/>
          <w:szCs w:val="22"/>
        </w:rPr>
      </w:pPr>
    </w:p>
    <w:p w14:paraId="5DFDB415" w14:textId="77777777" w:rsidR="000715F7" w:rsidRDefault="000715F7">
      <w:pPr>
        <w:rPr>
          <w:rFonts w:ascii="Arial" w:hAnsi="Arial" w:cs="Arial"/>
          <w:b/>
          <w:bCs/>
          <w:sz w:val="22"/>
          <w:szCs w:val="22"/>
        </w:rPr>
      </w:pPr>
    </w:p>
    <w:p w14:paraId="68F271A1" w14:textId="77777777" w:rsidR="000715F7" w:rsidRDefault="001E52FF">
      <w:pPr>
        <w:spacing w:beforeAutospacing="1" w:afterAutospacing="1"/>
        <w:rPr>
          <w:rFonts w:ascii="Arial" w:hAnsi="Arial" w:cs="Arial"/>
          <w:sz w:val="22"/>
          <w:szCs w:val="22"/>
        </w:rPr>
      </w:pPr>
      <w:r>
        <w:rPr>
          <w:rFonts w:ascii="Arial" w:hAnsi="Arial" w:cs="Arial"/>
          <w:sz w:val="22"/>
          <w:szCs w:val="22"/>
        </w:rPr>
        <w:t xml:space="preserve">Il/La sottoscritto/a </w:t>
      </w:r>
      <w:r>
        <w:fldChar w:fldCharType="begin">
          <w:ffData>
            <w:name w:val="Testo1"/>
            <w:enabled/>
            <w:calcOnExit w:val="0"/>
            <w:textInput/>
          </w:ffData>
        </w:fldChar>
      </w:r>
      <w:r>
        <w:rPr>
          <w:rFonts w:ascii="Arial" w:hAnsi="Arial" w:cs="Arial"/>
          <w:sz w:val="22"/>
          <w:szCs w:val="22"/>
        </w:rPr>
        <w:instrText>FORMTEXT</w:instrText>
      </w:r>
      <w:bookmarkStart w:id="0" w:name="Testo11"/>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fldChar w:fldCharType="end"/>
      </w:r>
      <w:bookmarkEnd w:id="0"/>
      <w:r>
        <w:rPr>
          <w:rFonts w:ascii="Arial" w:hAnsi="Arial" w:cs="Arial"/>
          <w:sz w:val="22"/>
          <w:szCs w:val="22"/>
        </w:rPr>
        <w:t xml:space="preserve"> nato/a a </w:t>
      </w:r>
      <w:r>
        <w:fldChar w:fldCharType="begin">
          <w:ffData>
            <w:name w:val="Testo12"/>
            <w:enabled/>
            <w:calcOnExit w:val="0"/>
            <w:textInput/>
          </w:ffData>
        </w:fldChar>
      </w:r>
      <w:r>
        <w:rPr>
          <w:rFonts w:ascii="Arial" w:hAnsi="Arial" w:cs="Arial"/>
          <w:sz w:val="22"/>
          <w:szCs w:val="22"/>
        </w:rPr>
        <w:instrText>FORMTEXT</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fldChar w:fldCharType="end"/>
      </w:r>
      <w:r>
        <w:rPr>
          <w:rFonts w:ascii="Arial" w:hAnsi="Arial" w:cs="Arial"/>
          <w:sz w:val="22"/>
          <w:szCs w:val="22"/>
        </w:rPr>
        <w:t xml:space="preserve"> il </w:t>
      </w:r>
      <w:r>
        <w:fldChar w:fldCharType="begin">
          <w:ffData>
            <w:name w:val="Testo13"/>
            <w:enabled/>
            <w:calcOnExit w:val="0"/>
            <w:textInput/>
          </w:ffData>
        </w:fldChar>
      </w:r>
      <w:r>
        <w:rPr>
          <w:rFonts w:ascii="Arial" w:hAnsi="Arial" w:cs="Arial"/>
          <w:sz w:val="22"/>
          <w:szCs w:val="22"/>
        </w:rPr>
        <w:instrText>FORMTEXT</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fldChar w:fldCharType="end"/>
      </w:r>
      <w:r>
        <w:rPr>
          <w:rFonts w:ascii="Arial" w:hAnsi="Arial" w:cs="Arial"/>
          <w:sz w:val="22"/>
          <w:szCs w:val="22"/>
        </w:rPr>
        <w:t xml:space="preserve"> CF </w:t>
      </w:r>
      <w:r>
        <w:fldChar w:fldCharType="begin">
          <w:ffData>
            <w:name w:val="Testo14"/>
            <w:enabled/>
            <w:calcOnExit w:val="0"/>
            <w:textInput/>
          </w:ffData>
        </w:fldChar>
      </w:r>
      <w:r>
        <w:rPr>
          <w:rFonts w:ascii="Arial" w:hAnsi="Arial" w:cs="Arial"/>
          <w:sz w:val="22"/>
          <w:szCs w:val="22"/>
        </w:rPr>
        <w:instrText>FORMTEXT</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fldChar w:fldCharType="end"/>
      </w:r>
      <w:r>
        <w:rPr>
          <w:rFonts w:ascii="Arial" w:hAnsi="Arial" w:cs="Arial"/>
          <w:sz w:val="22"/>
          <w:szCs w:val="22"/>
        </w:rPr>
        <w:t xml:space="preserve"> residente a </w:t>
      </w:r>
      <w:r>
        <w:fldChar w:fldCharType="begin">
          <w:ffData>
            <w:name w:val="Testo15"/>
            <w:enabled/>
            <w:calcOnExit w:val="0"/>
            <w:textInput/>
          </w:ffData>
        </w:fldChar>
      </w:r>
      <w:r>
        <w:rPr>
          <w:rFonts w:ascii="Arial" w:hAnsi="Arial" w:cs="Arial"/>
          <w:sz w:val="22"/>
          <w:szCs w:val="22"/>
        </w:rPr>
        <w:instrText>FORMTEXT</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fldChar w:fldCharType="end"/>
      </w:r>
      <w:r>
        <w:rPr>
          <w:rFonts w:ascii="Arial" w:hAnsi="Arial" w:cs="Arial"/>
          <w:sz w:val="22"/>
          <w:szCs w:val="22"/>
        </w:rPr>
        <w:t xml:space="preserve"> (</w:t>
      </w:r>
      <w:r>
        <w:fldChar w:fldCharType="begin">
          <w:ffData>
            <w:name w:val="Testo16"/>
            <w:enabled/>
            <w:calcOnExit w:val="0"/>
            <w:textInput/>
          </w:ffData>
        </w:fldChar>
      </w:r>
      <w:r>
        <w:rPr>
          <w:rFonts w:ascii="Arial" w:hAnsi="Arial" w:cs="Arial"/>
          <w:sz w:val="22"/>
          <w:szCs w:val="22"/>
        </w:rPr>
        <w:instrText>FORMTEXT</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fldChar w:fldCharType="end"/>
      </w:r>
      <w:r>
        <w:rPr>
          <w:rFonts w:ascii="Arial" w:hAnsi="Arial" w:cs="Arial"/>
          <w:sz w:val="22"/>
          <w:szCs w:val="22"/>
        </w:rPr>
        <w:t xml:space="preserve">), via </w:t>
      </w:r>
      <w:r>
        <w:fldChar w:fldCharType="begin">
          <w:ffData>
            <w:name w:val="Testo17"/>
            <w:enabled/>
            <w:calcOnExit w:val="0"/>
            <w:textInput/>
          </w:ffData>
        </w:fldChar>
      </w:r>
      <w:r>
        <w:rPr>
          <w:rFonts w:ascii="Arial" w:hAnsi="Arial" w:cs="Arial"/>
          <w:sz w:val="22"/>
          <w:szCs w:val="22"/>
        </w:rPr>
        <w:instrText>FORMTEXT</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fldChar w:fldCharType="end"/>
      </w:r>
      <w:r>
        <w:rPr>
          <w:rFonts w:ascii="Arial" w:hAnsi="Arial" w:cs="Arial"/>
          <w:sz w:val="22"/>
          <w:szCs w:val="22"/>
        </w:rPr>
        <w:t xml:space="preserve"> n. </w:t>
      </w:r>
      <w:r>
        <w:fldChar w:fldCharType="begin">
          <w:ffData>
            <w:name w:val="Testo18"/>
            <w:enabled/>
            <w:calcOnExit w:val="0"/>
            <w:textInput/>
          </w:ffData>
        </w:fldChar>
      </w:r>
      <w:r>
        <w:rPr>
          <w:rFonts w:ascii="Arial" w:hAnsi="Arial" w:cs="Arial"/>
          <w:sz w:val="22"/>
          <w:szCs w:val="22"/>
        </w:rPr>
        <w:instrText>FORMTEXT</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fldChar w:fldCharType="end"/>
      </w:r>
      <w:r>
        <w:rPr>
          <w:rFonts w:ascii="Arial" w:hAnsi="Arial" w:cs="Arial"/>
          <w:sz w:val="22"/>
          <w:szCs w:val="22"/>
        </w:rPr>
        <w:t xml:space="preserve">  </w:t>
      </w:r>
    </w:p>
    <w:p w14:paraId="37FE0BD3" w14:textId="77777777" w:rsidR="000715F7" w:rsidRDefault="001E52FF">
      <w:pPr>
        <w:spacing w:beforeAutospacing="1" w:afterAutospacing="1"/>
        <w:rPr>
          <w:rFonts w:ascii="Arial" w:hAnsi="Arial" w:cs="Arial"/>
          <w:i/>
          <w:sz w:val="22"/>
          <w:szCs w:val="22"/>
        </w:rPr>
      </w:pPr>
      <w:r>
        <w:rPr>
          <w:rFonts w:ascii="Arial" w:hAnsi="Arial" w:cs="Arial"/>
          <w:i/>
          <w:sz w:val="22"/>
          <w:szCs w:val="22"/>
        </w:rPr>
        <w:t>(se concorrente diverso dal singolo professionista)</w:t>
      </w:r>
    </w:p>
    <w:p w14:paraId="28186B6E" w14:textId="77777777" w:rsidR="000715F7" w:rsidRDefault="001E52FF">
      <w:pPr>
        <w:spacing w:beforeAutospacing="1" w:afterAutospacing="1"/>
        <w:rPr>
          <w:rFonts w:ascii="Arial" w:hAnsi="Arial" w:cs="Arial"/>
          <w:sz w:val="22"/>
          <w:szCs w:val="22"/>
        </w:rPr>
      </w:pPr>
      <w:r>
        <w:rPr>
          <w:rFonts w:ascii="Arial" w:hAnsi="Arial" w:cs="Arial"/>
          <w:sz w:val="22"/>
          <w:szCs w:val="22"/>
        </w:rPr>
        <w:t>in qualità di:</w:t>
      </w:r>
    </w:p>
    <w:p w14:paraId="4BDE2344" w14:textId="77777777" w:rsidR="000715F7" w:rsidRDefault="001E52FF">
      <w:pPr>
        <w:spacing w:beforeAutospacing="1" w:afterAutospacing="1"/>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FORMCHECKBOX</w:instrText>
      </w:r>
      <w:r>
        <w:rPr>
          <w:rFonts w:ascii="Arial" w:hAnsi="Arial"/>
          <w:sz w:val="22"/>
          <w:szCs w:val="22"/>
        </w:rPr>
      </w:r>
      <w:r>
        <w:rPr>
          <w:rFonts w:ascii="Arial" w:hAnsi="Arial"/>
          <w:sz w:val="22"/>
          <w:szCs w:val="22"/>
        </w:rPr>
        <w:fldChar w:fldCharType="separate"/>
      </w:r>
      <w:bookmarkStart w:id="1" w:name="__Fieldmark__36957_4212618398"/>
      <w:bookmarkEnd w:id="1"/>
      <w:r>
        <w:rPr>
          <w:rFonts w:ascii="Arial" w:hAnsi="Arial"/>
          <w:sz w:val="22"/>
          <w:szCs w:val="22"/>
        </w:rPr>
        <w:fldChar w:fldCharType="end"/>
      </w:r>
      <w:bookmarkStart w:id="2" w:name="__Fieldmark__552_724216751"/>
      <w:bookmarkEnd w:id="2"/>
      <w:r>
        <w:rPr>
          <w:rFonts w:ascii="Arial" w:hAnsi="Arial" w:cs="Arial"/>
          <w:sz w:val="22"/>
          <w:szCs w:val="22"/>
        </w:rPr>
        <w:t xml:space="preserve"> </w:t>
      </w:r>
      <w:r>
        <w:rPr>
          <w:rFonts w:ascii="Arial" w:hAnsi="Arial" w:cs="Arial"/>
          <w:i/>
          <w:sz w:val="22"/>
          <w:szCs w:val="22"/>
        </w:rPr>
        <w:t>(se del caso)</w:t>
      </w:r>
      <w:r>
        <w:rPr>
          <w:rFonts w:ascii="Arial" w:hAnsi="Arial" w:cs="Arial"/>
          <w:sz w:val="22"/>
          <w:szCs w:val="22"/>
        </w:rPr>
        <w:t xml:space="preserve"> Legale Rappresentante</w:t>
      </w:r>
      <w:r>
        <w:rPr>
          <w:rFonts w:ascii="Arial" w:hAnsi="Arial" w:cs="Arial"/>
          <w:i/>
          <w:sz w:val="22"/>
          <w:szCs w:val="22"/>
        </w:rPr>
        <w:t xml:space="preserve"> </w:t>
      </w:r>
    </w:p>
    <w:p w14:paraId="23FBCC69" w14:textId="77777777" w:rsidR="000715F7" w:rsidRDefault="001E52FF">
      <w:pPr>
        <w:spacing w:beforeAutospacing="1" w:afterAutospacing="1"/>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FORMCHECKBOX</w:instrText>
      </w:r>
      <w:r>
        <w:rPr>
          <w:rFonts w:ascii="Arial" w:hAnsi="Arial"/>
          <w:sz w:val="22"/>
          <w:szCs w:val="22"/>
        </w:rPr>
      </w:r>
      <w:r>
        <w:rPr>
          <w:rFonts w:ascii="Arial" w:hAnsi="Arial"/>
          <w:sz w:val="22"/>
          <w:szCs w:val="22"/>
        </w:rPr>
        <w:fldChar w:fldCharType="separate"/>
      </w:r>
      <w:bookmarkStart w:id="3" w:name="__Fieldmark__36968_4212618398"/>
      <w:bookmarkEnd w:id="3"/>
      <w:r>
        <w:rPr>
          <w:rFonts w:ascii="Arial" w:hAnsi="Arial"/>
          <w:sz w:val="22"/>
          <w:szCs w:val="22"/>
        </w:rPr>
        <w:fldChar w:fldCharType="end"/>
      </w:r>
      <w:bookmarkStart w:id="4" w:name="__Fieldmark__561_724216751"/>
      <w:bookmarkEnd w:id="4"/>
      <w:r>
        <w:rPr>
          <w:rFonts w:ascii="Arial" w:hAnsi="Arial" w:cs="Arial"/>
          <w:sz w:val="22"/>
          <w:szCs w:val="22"/>
        </w:rPr>
        <w:t xml:space="preserve"> </w:t>
      </w:r>
      <w:r>
        <w:rPr>
          <w:rFonts w:ascii="Arial" w:hAnsi="Arial" w:cs="Arial"/>
          <w:i/>
          <w:sz w:val="22"/>
          <w:szCs w:val="22"/>
        </w:rPr>
        <w:t xml:space="preserve">(se del caso) </w:t>
      </w:r>
      <w:r>
        <w:rPr>
          <w:rFonts w:ascii="Arial" w:hAnsi="Arial" w:cs="Arial"/>
          <w:sz w:val="22"/>
          <w:szCs w:val="22"/>
        </w:rPr>
        <w:t xml:space="preserve">procuratore generale/speciale, giusta procura allegata </w:t>
      </w:r>
    </w:p>
    <w:p w14:paraId="0DDD906B" w14:textId="77777777" w:rsidR="000715F7" w:rsidRDefault="001E52FF">
      <w:pPr>
        <w:spacing w:beforeAutospacing="1" w:afterAutospacing="1"/>
        <w:rPr>
          <w:rFonts w:ascii="Arial" w:hAnsi="Arial" w:cs="Arial"/>
          <w:sz w:val="22"/>
          <w:szCs w:val="22"/>
        </w:rPr>
      </w:pPr>
      <w:r>
        <w:rPr>
          <w:rFonts w:ascii="Arial" w:hAnsi="Arial" w:cs="Arial"/>
          <w:sz w:val="22"/>
          <w:szCs w:val="22"/>
        </w:rPr>
        <w:t xml:space="preserve">del concorrente </w:t>
      </w:r>
      <w:r>
        <w:fldChar w:fldCharType="begin">
          <w:ffData>
            <w:name w:val="Testo19"/>
            <w:enabled/>
            <w:calcOnExit w:val="0"/>
            <w:textInput/>
          </w:ffData>
        </w:fldChar>
      </w:r>
      <w:r>
        <w:rPr>
          <w:rFonts w:ascii="Arial" w:hAnsi="Arial" w:cs="Arial"/>
          <w:sz w:val="22"/>
          <w:szCs w:val="22"/>
        </w:rPr>
        <w:instrText>FORMTEXT</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fldChar w:fldCharType="end"/>
      </w:r>
      <w:r>
        <w:rPr>
          <w:rFonts w:ascii="Arial" w:hAnsi="Arial" w:cs="Arial"/>
          <w:i/>
          <w:sz w:val="22"/>
          <w:szCs w:val="22"/>
        </w:rPr>
        <w:t xml:space="preserve"> (indicare la denominazione sociale) </w:t>
      </w:r>
      <w:r>
        <w:fldChar w:fldCharType="begin">
          <w:ffData>
            <w:name w:val="Testo110"/>
            <w:enabled/>
            <w:calcOnExit w:val="0"/>
            <w:textInput/>
          </w:ffData>
        </w:fldChar>
      </w:r>
      <w:r>
        <w:rPr>
          <w:rFonts w:ascii="Arial" w:hAnsi="Arial" w:cs="Arial"/>
          <w:i/>
          <w:sz w:val="22"/>
          <w:szCs w:val="22"/>
        </w:rPr>
        <w:instrText>FO</w:instrText>
      </w:r>
      <w:r>
        <w:rPr>
          <w:rFonts w:ascii="Arial" w:hAnsi="Arial" w:cs="Arial"/>
          <w:i/>
          <w:sz w:val="22"/>
          <w:szCs w:val="22"/>
        </w:rPr>
        <w:instrText>RMTEXT</w:instrText>
      </w:r>
      <w:r>
        <w:rPr>
          <w:rFonts w:ascii="Arial" w:hAnsi="Arial" w:cs="Arial"/>
          <w:i/>
          <w:sz w:val="22"/>
          <w:szCs w:val="22"/>
        </w:rPr>
      </w:r>
      <w:r>
        <w:rPr>
          <w:rFonts w:ascii="Arial" w:hAnsi="Arial" w:cs="Arial"/>
          <w:i/>
          <w:sz w:val="22"/>
          <w:szCs w:val="22"/>
        </w:rPr>
        <w:fldChar w:fldCharType="separate"/>
      </w:r>
      <w:r>
        <w:rPr>
          <w:rFonts w:ascii="Arial" w:hAnsi="Arial" w:cs="Arial"/>
          <w:sz w:val="22"/>
          <w:szCs w:val="22"/>
        </w:rPr>
        <w:t>     </w:t>
      </w:r>
      <w:r>
        <w:rPr>
          <w:rFonts w:ascii="Arial" w:hAnsi="Arial" w:cs="Arial"/>
          <w:i/>
          <w:sz w:val="22"/>
          <w:szCs w:val="22"/>
        </w:rPr>
        <w:fldChar w:fldCharType="end"/>
      </w:r>
      <w:r>
        <w:rPr>
          <w:rFonts w:ascii="Arial" w:hAnsi="Arial" w:cs="Arial"/>
          <w:sz w:val="22"/>
          <w:szCs w:val="22"/>
        </w:rPr>
        <w:t xml:space="preserve"> </w:t>
      </w:r>
      <w:r>
        <w:rPr>
          <w:rFonts w:ascii="Arial" w:hAnsi="Arial" w:cs="Arial"/>
          <w:i/>
          <w:sz w:val="22"/>
          <w:szCs w:val="22"/>
        </w:rPr>
        <w:t xml:space="preserve">indicare la forma giuridica) </w:t>
      </w:r>
      <w:r>
        <w:fldChar w:fldCharType="begin">
          <w:ffData>
            <w:name w:val="Testo111"/>
            <w:enabled/>
            <w:calcOnExit w:val="0"/>
            <w:textInput/>
          </w:ffData>
        </w:fldChar>
      </w:r>
      <w:r>
        <w:rPr>
          <w:rFonts w:ascii="Arial" w:hAnsi="Arial" w:cs="Arial"/>
          <w:i/>
          <w:sz w:val="22"/>
          <w:szCs w:val="22"/>
        </w:rPr>
        <w:instrText>FORMTEXT</w:instrText>
      </w:r>
      <w:r>
        <w:rPr>
          <w:rFonts w:ascii="Arial" w:hAnsi="Arial" w:cs="Arial"/>
          <w:i/>
          <w:sz w:val="22"/>
          <w:szCs w:val="22"/>
        </w:rPr>
      </w:r>
      <w:r>
        <w:rPr>
          <w:rFonts w:ascii="Arial" w:hAnsi="Arial" w:cs="Arial"/>
          <w:i/>
          <w:sz w:val="22"/>
          <w:szCs w:val="22"/>
        </w:rPr>
        <w:fldChar w:fldCharType="separate"/>
      </w:r>
      <w:r>
        <w:rPr>
          <w:rFonts w:ascii="Arial" w:hAnsi="Arial" w:cs="Arial"/>
          <w:sz w:val="22"/>
          <w:szCs w:val="22"/>
        </w:rPr>
        <w:t>     </w:t>
      </w:r>
      <w:r>
        <w:rPr>
          <w:rFonts w:ascii="Arial" w:hAnsi="Arial" w:cs="Arial"/>
          <w:i/>
          <w:sz w:val="22"/>
          <w:szCs w:val="22"/>
        </w:rPr>
        <w:fldChar w:fldCharType="end"/>
      </w:r>
      <w:r>
        <w:rPr>
          <w:rFonts w:ascii="Arial" w:hAnsi="Arial" w:cs="Arial"/>
          <w:sz w:val="22"/>
          <w:szCs w:val="22"/>
        </w:rPr>
        <w:t xml:space="preserve"> (</w:t>
      </w:r>
      <w:r>
        <w:rPr>
          <w:rFonts w:ascii="Arial" w:hAnsi="Arial" w:cs="Arial"/>
          <w:i/>
          <w:sz w:val="22"/>
          <w:szCs w:val="22"/>
        </w:rPr>
        <w:t>indicare la sede legale</w:t>
      </w:r>
      <w:r>
        <w:rPr>
          <w:rFonts w:ascii="Arial" w:hAnsi="Arial" w:cs="Arial"/>
          <w:sz w:val="22"/>
          <w:szCs w:val="22"/>
        </w:rPr>
        <w:t xml:space="preserve">) </w:t>
      </w:r>
      <w:r>
        <w:fldChar w:fldCharType="begin">
          <w:ffData>
            <w:name w:val="Testo112"/>
            <w:enabled/>
            <w:calcOnExit w:val="0"/>
            <w:textInput/>
          </w:ffData>
        </w:fldChar>
      </w:r>
      <w:r>
        <w:rPr>
          <w:rFonts w:ascii="Arial" w:hAnsi="Arial" w:cs="Arial"/>
          <w:sz w:val="22"/>
          <w:szCs w:val="22"/>
        </w:rPr>
        <w:instrText>FORMTEXT</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fldChar w:fldCharType="end"/>
      </w:r>
      <w:r>
        <w:rPr>
          <w:rFonts w:ascii="Arial" w:hAnsi="Arial" w:cs="Arial"/>
          <w:sz w:val="22"/>
          <w:szCs w:val="22"/>
        </w:rPr>
        <w:t xml:space="preserve"> (</w:t>
      </w:r>
      <w:r>
        <w:rPr>
          <w:rFonts w:ascii="Arial" w:hAnsi="Arial" w:cs="Arial"/>
          <w:i/>
          <w:sz w:val="22"/>
          <w:szCs w:val="22"/>
        </w:rPr>
        <w:t>indicare CF e PI</w:t>
      </w:r>
      <w:r>
        <w:rPr>
          <w:rFonts w:ascii="Arial" w:hAnsi="Arial" w:cs="Arial"/>
          <w:sz w:val="22"/>
          <w:szCs w:val="22"/>
        </w:rPr>
        <w:t xml:space="preserve">)  </w:t>
      </w:r>
      <w:r>
        <w:fldChar w:fldCharType="begin">
          <w:ffData>
            <w:name w:val="Testo113"/>
            <w:enabled/>
            <w:calcOnExit w:val="0"/>
            <w:textInput/>
          </w:ffData>
        </w:fldChar>
      </w:r>
      <w:r>
        <w:rPr>
          <w:rFonts w:ascii="Arial" w:hAnsi="Arial" w:cs="Arial"/>
          <w:sz w:val="22"/>
          <w:szCs w:val="22"/>
        </w:rPr>
        <w:instrText>FORMTEXT</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fldChar w:fldCharType="end"/>
      </w:r>
    </w:p>
    <w:p w14:paraId="07FA1C29" w14:textId="7ABAA99B" w:rsidR="000715F7" w:rsidRDefault="001E52FF">
      <w:pPr>
        <w:rPr>
          <w:rFonts w:ascii="Arial" w:hAnsi="Arial" w:cs="Arial"/>
          <w:sz w:val="22"/>
          <w:szCs w:val="22"/>
        </w:rPr>
      </w:pPr>
      <w:r>
        <w:rPr>
          <w:rFonts w:ascii="Arial" w:hAnsi="Arial" w:cs="Arial"/>
          <w:sz w:val="22"/>
          <w:szCs w:val="22"/>
        </w:rPr>
        <w:t xml:space="preserve">in relazione alla </w:t>
      </w:r>
      <w:r>
        <w:rPr>
          <w:rFonts w:ascii="Arial" w:hAnsi="Arial" w:cs="Arial"/>
          <w:i/>
          <w:iCs/>
          <w:sz w:val="22"/>
          <w:szCs w:val="22"/>
        </w:rPr>
        <w:t>PROCEDURA APERTA, AI SENSI DELL’ART. 60 DEL D.LGS. 50/2016 E SS.MM.II., PER</w:t>
      </w:r>
      <w:r>
        <w:rPr>
          <w:rFonts w:ascii="Arial" w:hAnsi="Arial" w:cs="Arial"/>
          <w:i/>
          <w:iCs/>
          <w:sz w:val="22"/>
          <w:szCs w:val="22"/>
        </w:rPr>
        <w:t xml:space="preserve"> L’AFFIDAMENTO DEI SERVIZI DI PROGETTAZIONE DI FATTIBILITA’ TECNICA ED ECONOMICA, PROGETTAZIONE DEFINITIVA E PROGETTAZIONE ESECUTIVA, CON COORDINAMENTO DELLA SICUREZZA IN FASE DI PROGETTAZIONE, DIREZIONE E CONTABILITA’ LAVORI E COORDINAMENTO DELLA SICUREZZ</w:t>
      </w:r>
      <w:r>
        <w:rPr>
          <w:rFonts w:ascii="Arial" w:hAnsi="Arial" w:cs="Arial"/>
          <w:i/>
          <w:iCs/>
          <w:sz w:val="22"/>
          <w:szCs w:val="22"/>
        </w:rPr>
        <w:t xml:space="preserve">A IN FASE DI </w:t>
      </w:r>
      <w:r>
        <w:rPr>
          <w:rFonts w:ascii="Arial" w:hAnsi="Arial" w:cs="Arial"/>
          <w:i/>
          <w:iCs/>
          <w:sz w:val="22"/>
          <w:szCs w:val="22"/>
        </w:rPr>
        <w:t>ESECUZIONE PER I LAVORI DI ADEGUAMENTO DELLE INFRASTRUTTURE DEL SERVIZIO DI FOGNATURA E DEPURAZIONE IN ALCUNI SUB AMBITI DELL’E.R.S.I. ABRUZZO</w:t>
      </w:r>
    </w:p>
    <w:p w14:paraId="211708B8" w14:textId="77777777" w:rsidR="000715F7" w:rsidRDefault="000715F7">
      <w:pPr>
        <w:rPr>
          <w:rFonts w:ascii="Arial" w:hAnsi="Arial" w:cs="Arial"/>
          <w:bCs/>
          <w:sz w:val="22"/>
          <w:szCs w:val="22"/>
        </w:rPr>
      </w:pPr>
    </w:p>
    <w:p w14:paraId="0BB63AB0" w14:textId="77777777" w:rsidR="000715F7" w:rsidRDefault="001E52FF">
      <w:pPr>
        <w:tabs>
          <w:tab w:val="left" w:pos="4253"/>
          <w:tab w:val="left" w:pos="4395"/>
        </w:tabs>
        <w:spacing w:after="288"/>
        <w:jc w:val="center"/>
        <w:rPr>
          <w:rFonts w:ascii="Arial" w:hAnsi="Arial" w:cs="Arial"/>
          <w:sz w:val="22"/>
          <w:szCs w:val="22"/>
        </w:rPr>
      </w:pPr>
      <w:r>
        <w:rPr>
          <w:rFonts w:ascii="Arial" w:hAnsi="Arial" w:cs="Arial"/>
          <w:sz w:val="22"/>
          <w:szCs w:val="22"/>
        </w:rPr>
        <w:t>OFFRE</w:t>
      </w:r>
    </w:p>
    <w:p w14:paraId="68F61C1F" w14:textId="77777777" w:rsidR="000715F7" w:rsidRDefault="001E52FF">
      <w:pPr>
        <w:rPr>
          <w:rFonts w:ascii="Arial" w:hAnsi="Arial" w:cs="Arial"/>
          <w:sz w:val="22"/>
          <w:szCs w:val="22"/>
        </w:rPr>
      </w:pPr>
      <w:r>
        <w:rPr>
          <w:rFonts w:ascii="Arial" w:hAnsi="Arial" w:cs="Arial"/>
          <w:sz w:val="22"/>
          <w:szCs w:val="22"/>
        </w:rPr>
        <w:t xml:space="preserve">- sull’importo a base di gara, al netto dell’IVA, degli oneri previdenziali </w:t>
      </w:r>
      <w:r>
        <w:rPr>
          <w:rFonts w:ascii="Arial" w:hAnsi="Arial" w:cs="Arial"/>
          <w:sz w:val="22"/>
          <w:szCs w:val="22"/>
        </w:rPr>
        <w:t>e degli oneri della sicurezza, il seguente ribasso unico percentuale:</w:t>
      </w:r>
    </w:p>
    <w:p w14:paraId="44A1B537" w14:textId="77777777" w:rsidR="000715F7" w:rsidRDefault="000715F7">
      <w:pPr>
        <w:jc w:val="center"/>
        <w:rPr>
          <w:rFonts w:ascii="Arial" w:hAnsi="Arial" w:cs="Arial"/>
          <w:sz w:val="22"/>
          <w:szCs w:val="22"/>
        </w:rPr>
      </w:pPr>
    </w:p>
    <w:p w14:paraId="0AB1E4A9" w14:textId="77777777" w:rsidR="000715F7" w:rsidRDefault="001E52FF">
      <w:pPr>
        <w:jc w:val="center"/>
        <w:rPr>
          <w:rFonts w:ascii="Arial" w:hAnsi="Arial" w:cs="Arial"/>
          <w:i/>
          <w:sz w:val="22"/>
          <w:szCs w:val="22"/>
        </w:rPr>
      </w:pPr>
      <w:r>
        <w:fldChar w:fldCharType="begin">
          <w:ffData>
            <w:name w:val="Testo114"/>
            <w:enabled/>
            <w:calcOnExit w:val="0"/>
            <w:textInput/>
          </w:ffData>
        </w:fldChar>
      </w:r>
      <w:r>
        <w:rPr>
          <w:rFonts w:ascii="Arial" w:hAnsi="Arial"/>
          <w:sz w:val="22"/>
          <w:szCs w:val="22"/>
        </w:rPr>
        <w:instrText>FORMTEXT</w:instrText>
      </w:r>
      <w:r>
        <w:rPr>
          <w:rFonts w:ascii="Arial" w:hAnsi="Arial"/>
          <w:sz w:val="22"/>
          <w:szCs w:val="22"/>
        </w:rPr>
      </w:r>
      <w:r>
        <w:rPr>
          <w:rFonts w:ascii="Arial" w:hAnsi="Arial"/>
          <w:sz w:val="22"/>
          <w:szCs w:val="22"/>
        </w:rPr>
        <w:fldChar w:fldCharType="separate"/>
      </w:r>
      <w:r>
        <w:rPr>
          <w:rFonts w:ascii="Arial" w:hAnsi="Arial" w:cs="Arial"/>
          <w:sz w:val="22"/>
          <w:szCs w:val="22"/>
        </w:rPr>
        <w:t>     </w:t>
      </w:r>
      <w:r>
        <w:rPr>
          <w:rFonts w:ascii="Arial" w:hAnsi="Arial"/>
          <w:sz w:val="22"/>
          <w:szCs w:val="22"/>
        </w:rPr>
        <w:fldChar w:fldCharType="end"/>
      </w:r>
      <w:r>
        <w:rPr>
          <w:rFonts w:ascii="Arial" w:hAnsi="Arial" w:cs="Arial"/>
          <w:sz w:val="22"/>
          <w:szCs w:val="22"/>
        </w:rPr>
        <w:t xml:space="preserve"> % (</w:t>
      </w:r>
      <w:r>
        <w:rPr>
          <w:rFonts w:ascii="Arial" w:hAnsi="Arial" w:cs="Arial"/>
          <w:i/>
          <w:sz w:val="22"/>
          <w:szCs w:val="22"/>
        </w:rPr>
        <w:t xml:space="preserve">in lettere </w:t>
      </w:r>
      <w:r>
        <w:fldChar w:fldCharType="begin">
          <w:ffData>
            <w:name w:val="Testo115"/>
            <w:enabled/>
            <w:calcOnExit w:val="0"/>
            <w:textInput/>
          </w:ffData>
        </w:fldChar>
      </w:r>
      <w:r>
        <w:rPr>
          <w:rFonts w:ascii="Arial" w:hAnsi="Arial" w:cs="Arial"/>
          <w:i/>
          <w:sz w:val="22"/>
          <w:szCs w:val="22"/>
        </w:rPr>
        <w:instrText>FORMTEXT</w:instrText>
      </w:r>
      <w:r>
        <w:rPr>
          <w:rFonts w:ascii="Arial" w:hAnsi="Arial" w:cs="Arial"/>
          <w:i/>
          <w:sz w:val="22"/>
          <w:szCs w:val="22"/>
        </w:rPr>
      </w:r>
      <w:r>
        <w:rPr>
          <w:rFonts w:ascii="Arial" w:hAnsi="Arial" w:cs="Arial"/>
          <w:i/>
          <w:sz w:val="22"/>
          <w:szCs w:val="22"/>
        </w:rPr>
        <w:fldChar w:fldCharType="separate"/>
      </w:r>
      <w:r>
        <w:rPr>
          <w:rFonts w:ascii="Arial" w:hAnsi="Arial" w:cs="Arial"/>
          <w:sz w:val="22"/>
          <w:szCs w:val="22"/>
        </w:rPr>
        <w:t>     </w:t>
      </w:r>
      <w:r>
        <w:rPr>
          <w:rFonts w:ascii="Arial" w:hAnsi="Arial" w:cs="Arial"/>
          <w:i/>
          <w:sz w:val="22"/>
          <w:szCs w:val="22"/>
        </w:rPr>
        <w:fldChar w:fldCharType="end"/>
      </w:r>
      <w:r>
        <w:rPr>
          <w:rFonts w:ascii="Arial" w:hAnsi="Arial" w:cs="Arial"/>
          <w:i/>
          <w:sz w:val="22"/>
          <w:szCs w:val="22"/>
        </w:rPr>
        <w:t>)</w:t>
      </w:r>
      <w:r>
        <w:rPr>
          <w:rStyle w:val="Richiamoallanotaapidipagina"/>
          <w:rFonts w:ascii="Arial" w:hAnsi="Arial" w:cs="Arial"/>
          <w:i/>
          <w:sz w:val="22"/>
          <w:szCs w:val="22"/>
        </w:rPr>
        <w:footnoteReference w:id="1"/>
      </w:r>
    </w:p>
    <w:p w14:paraId="659DED87" w14:textId="77777777" w:rsidR="000715F7" w:rsidRDefault="000715F7">
      <w:pPr>
        <w:rPr>
          <w:rFonts w:ascii="Arial" w:hAnsi="Arial" w:cs="Arial"/>
          <w:sz w:val="22"/>
          <w:szCs w:val="22"/>
        </w:rPr>
      </w:pPr>
    </w:p>
    <w:p w14:paraId="76AE2E7A" w14:textId="77777777" w:rsidR="000715F7" w:rsidRDefault="001E52FF">
      <w:pPr>
        <w:rPr>
          <w:rFonts w:ascii="Arial" w:hAnsi="Arial" w:cs="Arial"/>
          <w:sz w:val="22"/>
          <w:szCs w:val="22"/>
        </w:rPr>
      </w:pPr>
      <w:r>
        <w:rPr>
          <w:rFonts w:ascii="Arial" w:hAnsi="Arial" w:cs="Arial"/>
          <w:sz w:val="22"/>
          <w:szCs w:val="22"/>
        </w:rPr>
        <w:t xml:space="preserve">- </w:t>
      </w:r>
      <w:r>
        <w:rPr>
          <w:rFonts w:ascii="Arial" w:hAnsi="Arial" w:cs="Arial"/>
          <w:sz w:val="22"/>
          <w:szCs w:val="22"/>
        </w:rPr>
        <w:t>sulla durata prevista per l’esecuzione del servizio la seguente riduzione percentuale</w:t>
      </w:r>
      <w:r>
        <w:rPr>
          <w:rStyle w:val="Richiamoallanotaapidipagina"/>
          <w:rFonts w:ascii="Arial" w:hAnsi="Arial" w:cs="Arial"/>
          <w:sz w:val="22"/>
          <w:szCs w:val="22"/>
        </w:rPr>
        <w:footnoteReference w:id="2"/>
      </w:r>
      <w:r>
        <w:rPr>
          <w:rFonts w:ascii="Arial" w:hAnsi="Arial" w:cs="Arial"/>
          <w:sz w:val="22"/>
          <w:szCs w:val="22"/>
        </w:rPr>
        <w:t xml:space="preserve">: </w:t>
      </w:r>
    </w:p>
    <w:p w14:paraId="133A07BE" w14:textId="77777777" w:rsidR="000715F7" w:rsidRDefault="001E52FF">
      <w:pPr>
        <w:spacing w:beforeAutospacing="1" w:afterAutospacing="1"/>
        <w:jc w:val="center"/>
        <w:rPr>
          <w:rFonts w:ascii="Arial" w:hAnsi="Arial" w:cs="Arial"/>
          <w:i/>
          <w:sz w:val="22"/>
          <w:szCs w:val="22"/>
        </w:rPr>
      </w:pPr>
      <w:r>
        <w:fldChar w:fldCharType="begin">
          <w:ffData>
            <w:name w:val="Testo116"/>
            <w:enabled/>
            <w:calcOnExit w:val="0"/>
            <w:textInput/>
          </w:ffData>
        </w:fldChar>
      </w:r>
      <w:r>
        <w:rPr>
          <w:rFonts w:ascii="Arial" w:hAnsi="Arial"/>
          <w:sz w:val="22"/>
          <w:szCs w:val="22"/>
        </w:rPr>
        <w:instrText>FORMTEXT</w:instrText>
      </w:r>
      <w:r>
        <w:rPr>
          <w:rFonts w:ascii="Arial" w:hAnsi="Arial"/>
          <w:sz w:val="22"/>
          <w:szCs w:val="22"/>
        </w:rPr>
      </w:r>
      <w:r>
        <w:rPr>
          <w:rFonts w:ascii="Arial" w:hAnsi="Arial"/>
          <w:sz w:val="22"/>
          <w:szCs w:val="22"/>
        </w:rPr>
        <w:fldChar w:fldCharType="separate"/>
      </w:r>
      <w:r>
        <w:rPr>
          <w:rFonts w:ascii="Arial" w:hAnsi="Arial" w:cs="Arial"/>
          <w:sz w:val="22"/>
          <w:szCs w:val="22"/>
        </w:rPr>
        <w:t>     </w:t>
      </w:r>
      <w:r>
        <w:rPr>
          <w:rFonts w:ascii="Arial" w:hAnsi="Arial"/>
          <w:sz w:val="22"/>
          <w:szCs w:val="22"/>
        </w:rPr>
        <w:fldChar w:fldCharType="end"/>
      </w:r>
      <w:r>
        <w:rPr>
          <w:rFonts w:ascii="Arial" w:hAnsi="Arial" w:cs="Arial"/>
          <w:sz w:val="22"/>
          <w:szCs w:val="22"/>
        </w:rPr>
        <w:t xml:space="preserve"> % (</w:t>
      </w:r>
      <w:r>
        <w:rPr>
          <w:rFonts w:ascii="Arial" w:hAnsi="Arial" w:cs="Arial"/>
          <w:i/>
          <w:sz w:val="22"/>
          <w:szCs w:val="22"/>
        </w:rPr>
        <w:t xml:space="preserve">in lettere </w:t>
      </w:r>
      <w:r>
        <w:fldChar w:fldCharType="begin">
          <w:ffData>
            <w:name w:val="Testo117"/>
            <w:enabled/>
            <w:calcOnExit w:val="0"/>
            <w:textInput/>
          </w:ffData>
        </w:fldChar>
      </w:r>
      <w:r>
        <w:rPr>
          <w:rFonts w:ascii="Arial" w:hAnsi="Arial" w:cs="Arial"/>
          <w:i/>
          <w:sz w:val="22"/>
          <w:szCs w:val="22"/>
        </w:rPr>
        <w:instrText>FORMTEXT</w:instrText>
      </w:r>
      <w:r>
        <w:rPr>
          <w:rFonts w:ascii="Arial" w:hAnsi="Arial" w:cs="Arial"/>
          <w:i/>
          <w:sz w:val="22"/>
          <w:szCs w:val="22"/>
        </w:rPr>
      </w:r>
      <w:r>
        <w:rPr>
          <w:rFonts w:ascii="Arial" w:hAnsi="Arial" w:cs="Arial"/>
          <w:i/>
          <w:sz w:val="22"/>
          <w:szCs w:val="22"/>
        </w:rPr>
        <w:fldChar w:fldCharType="separate"/>
      </w:r>
      <w:r>
        <w:rPr>
          <w:rFonts w:ascii="Arial" w:hAnsi="Arial" w:cs="Arial"/>
          <w:sz w:val="22"/>
          <w:szCs w:val="22"/>
        </w:rPr>
        <w:t>     </w:t>
      </w:r>
      <w:r>
        <w:rPr>
          <w:rFonts w:ascii="Arial" w:hAnsi="Arial" w:cs="Arial"/>
          <w:i/>
          <w:sz w:val="22"/>
          <w:szCs w:val="22"/>
        </w:rPr>
        <w:fldChar w:fldCharType="end"/>
      </w:r>
      <w:r>
        <w:rPr>
          <w:rFonts w:ascii="Arial" w:hAnsi="Arial" w:cs="Arial"/>
          <w:i/>
          <w:sz w:val="22"/>
          <w:szCs w:val="22"/>
        </w:rPr>
        <w:t>)</w:t>
      </w:r>
    </w:p>
    <w:p w14:paraId="3447BC98" w14:textId="77777777" w:rsidR="000715F7" w:rsidRDefault="001E52FF">
      <w:pPr>
        <w:spacing w:beforeAutospacing="1" w:afterAutospacing="1"/>
        <w:jc w:val="center"/>
        <w:rPr>
          <w:rFonts w:ascii="Arial" w:hAnsi="Arial" w:cs="Arial"/>
          <w:sz w:val="22"/>
          <w:szCs w:val="22"/>
        </w:rPr>
      </w:pPr>
      <w:r>
        <w:rPr>
          <w:rFonts w:ascii="Arial" w:hAnsi="Arial" w:cs="Arial"/>
          <w:sz w:val="22"/>
          <w:szCs w:val="22"/>
        </w:rPr>
        <w:t xml:space="preserve"> E DICHIARA</w:t>
      </w:r>
    </w:p>
    <w:p w14:paraId="3F1AF261" w14:textId="77777777" w:rsidR="000715F7" w:rsidRDefault="001E52FF">
      <w:pPr>
        <w:spacing w:beforeAutospacing="1" w:afterAutospacing="1"/>
        <w:rPr>
          <w:rFonts w:ascii="Arial" w:hAnsi="Arial" w:cs="Arial"/>
          <w:sz w:val="22"/>
          <w:szCs w:val="22"/>
        </w:rPr>
      </w:pPr>
      <w:r>
        <w:rPr>
          <w:rFonts w:ascii="Arial" w:hAnsi="Arial" w:cs="Arial"/>
          <w:sz w:val="22"/>
          <w:szCs w:val="22"/>
        </w:rPr>
        <w:lastRenderedPageBreak/>
        <w:t>che i costi della sicurezza, già computati nell’importo complessivo offerto, afferenti</w:t>
      </w:r>
      <w:r>
        <w:rPr>
          <w:rFonts w:ascii="Arial" w:hAnsi="Arial" w:cs="Arial"/>
          <w:sz w:val="22"/>
          <w:szCs w:val="22"/>
        </w:rPr>
        <w:t xml:space="preserve"> alla propria attività di impresa in relazione all’appalto di cui trattasi, ai sensi dell’art. 95 comma 10, del D.Lgs. 50/2016, sono pari a: </w:t>
      </w:r>
    </w:p>
    <w:p w14:paraId="07D140F1" w14:textId="77777777" w:rsidR="000715F7" w:rsidRDefault="001E52FF">
      <w:pPr>
        <w:spacing w:beforeAutospacing="1" w:afterAutospacing="1"/>
        <w:jc w:val="center"/>
        <w:rPr>
          <w:rFonts w:ascii="Arial" w:hAnsi="Arial" w:cs="Arial"/>
          <w:i/>
          <w:sz w:val="22"/>
          <w:szCs w:val="22"/>
        </w:rPr>
      </w:pPr>
      <w:r>
        <w:rPr>
          <w:rFonts w:ascii="Arial" w:hAnsi="Arial" w:cs="Arial"/>
          <w:sz w:val="22"/>
          <w:szCs w:val="22"/>
        </w:rPr>
        <w:t xml:space="preserve">€ </w:t>
      </w:r>
      <w:r>
        <w:fldChar w:fldCharType="begin">
          <w:ffData>
            <w:name w:val="Testo118"/>
            <w:enabled/>
            <w:calcOnExit w:val="0"/>
            <w:textInput/>
          </w:ffData>
        </w:fldChar>
      </w:r>
      <w:r>
        <w:rPr>
          <w:rFonts w:ascii="Arial" w:hAnsi="Arial" w:cs="Arial"/>
          <w:sz w:val="22"/>
          <w:szCs w:val="22"/>
        </w:rPr>
        <w:instrText>FORMTEXT</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fldChar w:fldCharType="end"/>
      </w:r>
      <w:r>
        <w:rPr>
          <w:rFonts w:ascii="Arial" w:hAnsi="Arial" w:cs="Arial"/>
          <w:sz w:val="22"/>
          <w:szCs w:val="22"/>
        </w:rPr>
        <w:t xml:space="preserve"> (</w:t>
      </w:r>
      <w:r>
        <w:rPr>
          <w:rFonts w:ascii="Arial" w:hAnsi="Arial" w:cs="Arial"/>
          <w:i/>
          <w:sz w:val="22"/>
          <w:szCs w:val="22"/>
        </w:rPr>
        <w:t xml:space="preserve">in lettere </w:t>
      </w:r>
      <w:r>
        <w:fldChar w:fldCharType="begin">
          <w:ffData>
            <w:name w:val="Testo119"/>
            <w:enabled/>
            <w:calcOnExit w:val="0"/>
            <w:textInput/>
          </w:ffData>
        </w:fldChar>
      </w:r>
      <w:r>
        <w:rPr>
          <w:rFonts w:ascii="Arial" w:hAnsi="Arial" w:cs="Arial"/>
          <w:i/>
          <w:sz w:val="22"/>
          <w:szCs w:val="22"/>
        </w:rPr>
        <w:instrText>FORMTEXT</w:instrText>
      </w:r>
      <w:r>
        <w:rPr>
          <w:rFonts w:ascii="Arial" w:hAnsi="Arial" w:cs="Arial"/>
          <w:i/>
          <w:sz w:val="22"/>
          <w:szCs w:val="22"/>
        </w:rPr>
      </w:r>
      <w:r>
        <w:rPr>
          <w:rFonts w:ascii="Arial" w:hAnsi="Arial" w:cs="Arial"/>
          <w:i/>
          <w:sz w:val="22"/>
          <w:szCs w:val="22"/>
        </w:rPr>
        <w:fldChar w:fldCharType="separate"/>
      </w:r>
      <w:r>
        <w:rPr>
          <w:rFonts w:ascii="Arial" w:hAnsi="Arial" w:cs="Arial"/>
          <w:sz w:val="22"/>
          <w:szCs w:val="22"/>
        </w:rPr>
        <w:t>     </w:t>
      </w:r>
      <w:r>
        <w:rPr>
          <w:rFonts w:ascii="Arial" w:hAnsi="Arial" w:cs="Arial"/>
          <w:i/>
          <w:sz w:val="22"/>
          <w:szCs w:val="22"/>
        </w:rPr>
        <w:fldChar w:fldCharType="end"/>
      </w:r>
      <w:r>
        <w:rPr>
          <w:rFonts w:ascii="Arial" w:hAnsi="Arial" w:cs="Arial"/>
          <w:i/>
          <w:sz w:val="22"/>
          <w:szCs w:val="22"/>
        </w:rPr>
        <w:t>)</w:t>
      </w:r>
    </w:p>
    <w:p w14:paraId="01B51EE4" w14:textId="77777777" w:rsidR="000715F7" w:rsidRDefault="001E52FF">
      <w:pPr>
        <w:tabs>
          <w:tab w:val="left" w:pos="360"/>
        </w:tabs>
        <w:spacing w:beforeAutospacing="1" w:afterAutospacing="1"/>
        <w:rPr>
          <w:rFonts w:ascii="Arial" w:hAnsi="Arial" w:cs="Arial"/>
          <w:sz w:val="22"/>
          <w:szCs w:val="22"/>
        </w:rPr>
      </w:pPr>
      <w:r>
        <w:rPr>
          <w:rFonts w:ascii="Arial" w:hAnsi="Arial" w:cs="Arial"/>
          <w:sz w:val="22"/>
          <w:szCs w:val="22"/>
        </w:rPr>
        <w:t>Letto, confermato e sottoscritto digitalmente da</w:t>
      </w:r>
      <w:r>
        <w:rPr>
          <w:rStyle w:val="Richiamoallanotaapidipagina"/>
          <w:rFonts w:ascii="Arial" w:hAnsi="Arial" w:cs="Arial"/>
          <w:sz w:val="22"/>
          <w:szCs w:val="22"/>
        </w:rPr>
        <w:footnoteReference w:id="3"/>
      </w:r>
      <w:r>
        <w:rPr>
          <w:rFonts w:ascii="Arial" w:hAnsi="Arial" w:cs="Arial"/>
          <w:sz w:val="22"/>
          <w:szCs w:val="22"/>
        </w:rPr>
        <w:t xml:space="preserve">:  </w:t>
      </w:r>
      <w:r>
        <w:fldChar w:fldCharType="begin">
          <w:ffData>
            <w:name w:val="Testo120"/>
            <w:enabled/>
            <w:calcOnExit w:val="0"/>
            <w:textInput/>
          </w:ffData>
        </w:fldChar>
      </w:r>
      <w:r>
        <w:rPr>
          <w:rFonts w:ascii="Arial" w:hAnsi="Arial" w:cs="Arial"/>
          <w:sz w:val="22"/>
          <w:szCs w:val="22"/>
        </w:rPr>
        <w:instrText>FORMTEXT</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fldChar w:fldCharType="end"/>
      </w:r>
    </w:p>
    <w:sectPr w:rsidR="000715F7">
      <w:headerReference w:type="default" r:id="rId8"/>
      <w:footerReference w:type="default" r:id="rId9"/>
      <w:headerReference w:type="first" r:id="rId10"/>
      <w:footerReference w:type="first" r:id="rId11"/>
      <w:pgSz w:w="11906" w:h="16838"/>
      <w:pgMar w:top="964" w:right="1134" w:bottom="1701" w:left="1134" w:header="680" w:footer="68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7329C" w14:textId="77777777" w:rsidR="00000000" w:rsidRDefault="001E52FF">
      <w:r>
        <w:separator/>
      </w:r>
    </w:p>
  </w:endnote>
  <w:endnote w:type="continuationSeparator" w:id="0">
    <w:p w14:paraId="31C7B8C7" w14:textId="77777777" w:rsidR="00000000" w:rsidRDefault="001E5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default"/>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6541165"/>
      <w:docPartObj>
        <w:docPartGallery w:val="Page Numbers (Top of Page)"/>
        <w:docPartUnique/>
      </w:docPartObj>
    </w:sdtPr>
    <w:sdtEndPr/>
    <w:sdtContent>
      <w:p w14:paraId="63097BCD" w14:textId="77777777" w:rsidR="000715F7" w:rsidRDefault="001E52FF">
        <w:pPr>
          <w:pStyle w:val="Pidipagina"/>
          <w:jc w:val="center"/>
        </w:pPr>
        <w:r>
          <w:rPr>
            <w:rFonts w:ascii="Arial" w:hAnsi="Arial" w:cs="Arial"/>
            <w:color w:val="808080" w:themeColor="background1" w:themeShade="80"/>
            <w:sz w:val="20"/>
            <w:szCs w:val="20"/>
          </w:rPr>
          <w:t xml:space="preserve">Pagina </w:t>
        </w:r>
        <w:r>
          <w:rPr>
            <w:rFonts w:ascii="Arial" w:hAnsi="Arial" w:cs="Arial"/>
            <w:color w:val="808080"/>
            <w:sz w:val="20"/>
            <w:szCs w:val="20"/>
          </w:rPr>
          <w:fldChar w:fldCharType="begin"/>
        </w:r>
        <w:r>
          <w:rPr>
            <w:rFonts w:ascii="Arial" w:hAnsi="Arial" w:cs="Arial"/>
            <w:color w:val="808080"/>
            <w:sz w:val="20"/>
            <w:szCs w:val="20"/>
          </w:rPr>
          <w:instrText>PAGE</w:instrText>
        </w:r>
        <w:r>
          <w:rPr>
            <w:rFonts w:ascii="Arial" w:hAnsi="Arial" w:cs="Arial"/>
            <w:color w:val="808080"/>
            <w:sz w:val="20"/>
            <w:szCs w:val="20"/>
          </w:rPr>
          <w:fldChar w:fldCharType="separate"/>
        </w:r>
        <w:r>
          <w:rPr>
            <w:rFonts w:ascii="Arial" w:hAnsi="Arial" w:cs="Arial"/>
            <w:color w:val="808080"/>
            <w:sz w:val="20"/>
            <w:szCs w:val="20"/>
          </w:rPr>
          <w:t>2</w:t>
        </w:r>
        <w:r>
          <w:rPr>
            <w:rFonts w:ascii="Arial" w:hAnsi="Arial" w:cs="Arial"/>
            <w:color w:val="808080"/>
            <w:sz w:val="20"/>
            <w:szCs w:val="20"/>
          </w:rPr>
          <w:fldChar w:fldCharType="end"/>
        </w:r>
        <w:r>
          <w:rPr>
            <w:rFonts w:ascii="Arial" w:hAnsi="Arial" w:cs="Arial"/>
            <w:color w:val="808080" w:themeColor="background1" w:themeShade="80"/>
            <w:sz w:val="20"/>
            <w:szCs w:val="20"/>
          </w:rPr>
          <w:t xml:space="preserve"> di </w:t>
        </w:r>
        <w:r>
          <w:rPr>
            <w:rFonts w:ascii="Arial" w:hAnsi="Arial" w:cs="Arial"/>
            <w:color w:val="808080"/>
            <w:sz w:val="20"/>
            <w:szCs w:val="20"/>
          </w:rPr>
          <w:fldChar w:fldCharType="begin"/>
        </w:r>
        <w:r>
          <w:rPr>
            <w:rFonts w:ascii="Arial" w:hAnsi="Arial" w:cs="Arial"/>
            <w:color w:val="808080"/>
            <w:sz w:val="20"/>
            <w:szCs w:val="20"/>
          </w:rPr>
          <w:instrText>NUMPAGES</w:instrText>
        </w:r>
        <w:r>
          <w:rPr>
            <w:rFonts w:ascii="Arial" w:hAnsi="Arial" w:cs="Arial"/>
            <w:color w:val="808080"/>
            <w:sz w:val="20"/>
            <w:szCs w:val="20"/>
          </w:rPr>
          <w:fldChar w:fldCharType="separate"/>
        </w:r>
        <w:r>
          <w:rPr>
            <w:rFonts w:ascii="Arial" w:hAnsi="Arial" w:cs="Arial"/>
            <w:color w:val="808080"/>
            <w:sz w:val="20"/>
            <w:szCs w:val="20"/>
          </w:rPr>
          <w:t>2</w:t>
        </w:r>
        <w:r>
          <w:rPr>
            <w:rFonts w:ascii="Arial" w:hAnsi="Arial" w:cs="Arial"/>
            <w:color w:val="808080"/>
            <w:sz w:val="20"/>
            <w:szCs w:val="20"/>
          </w:rPr>
          <w:fldChar w:fldCharType="end"/>
        </w:r>
      </w:p>
    </w:sdtContent>
  </w:sdt>
  <w:p w14:paraId="7DDF5A7C" w14:textId="77777777" w:rsidR="000715F7" w:rsidRDefault="000715F7">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8144390"/>
      <w:docPartObj>
        <w:docPartGallery w:val="Page Numbers (Top of Page)"/>
        <w:docPartUnique/>
      </w:docPartObj>
    </w:sdtPr>
    <w:sdtEndPr/>
    <w:sdtContent>
      <w:p w14:paraId="087906EE" w14:textId="77777777" w:rsidR="000715F7" w:rsidRDefault="001E52FF">
        <w:pPr>
          <w:pStyle w:val="Pidipagina"/>
          <w:jc w:val="center"/>
          <w:rPr>
            <w:rFonts w:ascii="Arial" w:hAnsi="Arial" w:cs="Arial"/>
            <w:sz w:val="20"/>
            <w:szCs w:val="20"/>
          </w:rPr>
        </w:pPr>
        <w:r>
          <w:rPr>
            <w:rFonts w:ascii="Arial" w:hAnsi="Arial" w:cs="Arial"/>
            <w:color w:val="808080" w:themeColor="background1" w:themeShade="80"/>
            <w:sz w:val="20"/>
            <w:szCs w:val="20"/>
          </w:rPr>
          <w:t xml:space="preserve">Pagina </w:t>
        </w:r>
        <w:r>
          <w:rPr>
            <w:rFonts w:ascii="Arial" w:hAnsi="Arial" w:cs="Arial"/>
            <w:color w:val="808080"/>
            <w:sz w:val="20"/>
            <w:szCs w:val="20"/>
          </w:rPr>
          <w:fldChar w:fldCharType="begin"/>
        </w:r>
        <w:r>
          <w:rPr>
            <w:rFonts w:ascii="Arial" w:hAnsi="Arial" w:cs="Arial"/>
            <w:color w:val="808080"/>
            <w:sz w:val="20"/>
            <w:szCs w:val="20"/>
          </w:rPr>
          <w:instrText>PAGE</w:instrText>
        </w:r>
        <w:r>
          <w:rPr>
            <w:rFonts w:ascii="Arial" w:hAnsi="Arial" w:cs="Arial"/>
            <w:color w:val="808080"/>
            <w:sz w:val="20"/>
            <w:szCs w:val="20"/>
          </w:rPr>
          <w:fldChar w:fldCharType="separate"/>
        </w:r>
        <w:r>
          <w:rPr>
            <w:rFonts w:ascii="Arial" w:hAnsi="Arial" w:cs="Arial"/>
            <w:color w:val="808080"/>
            <w:sz w:val="20"/>
            <w:szCs w:val="20"/>
          </w:rPr>
          <w:t>1</w:t>
        </w:r>
        <w:r>
          <w:rPr>
            <w:rFonts w:ascii="Arial" w:hAnsi="Arial" w:cs="Arial"/>
            <w:color w:val="808080"/>
            <w:sz w:val="20"/>
            <w:szCs w:val="20"/>
          </w:rPr>
          <w:fldChar w:fldCharType="end"/>
        </w:r>
        <w:r>
          <w:rPr>
            <w:rFonts w:ascii="Arial" w:hAnsi="Arial" w:cs="Arial"/>
            <w:color w:val="808080" w:themeColor="background1" w:themeShade="80"/>
            <w:sz w:val="20"/>
            <w:szCs w:val="20"/>
          </w:rPr>
          <w:t xml:space="preserve"> di </w:t>
        </w:r>
        <w:r>
          <w:rPr>
            <w:rFonts w:ascii="Arial" w:hAnsi="Arial" w:cs="Arial"/>
            <w:color w:val="808080"/>
            <w:sz w:val="20"/>
            <w:szCs w:val="20"/>
          </w:rPr>
          <w:fldChar w:fldCharType="begin"/>
        </w:r>
        <w:r>
          <w:rPr>
            <w:rFonts w:ascii="Arial" w:hAnsi="Arial" w:cs="Arial"/>
            <w:color w:val="808080"/>
            <w:sz w:val="20"/>
            <w:szCs w:val="20"/>
          </w:rPr>
          <w:instrText>NUMPAGES</w:instrText>
        </w:r>
        <w:r>
          <w:rPr>
            <w:rFonts w:ascii="Arial" w:hAnsi="Arial" w:cs="Arial"/>
            <w:color w:val="808080"/>
            <w:sz w:val="20"/>
            <w:szCs w:val="20"/>
          </w:rPr>
          <w:fldChar w:fldCharType="separate"/>
        </w:r>
        <w:r>
          <w:rPr>
            <w:rFonts w:ascii="Arial" w:hAnsi="Arial" w:cs="Arial"/>
            <w:color w:val="808080"/>
            <w:sz w:val="20"/>
            <w:szCs w:val="20"/>
          </w:rPr>
          <w:t>2</w:t>
        </w:r>
        <w:r>
          <w:rPr>
            <w:rFonts w:ascii="Arial" w:hAnsi="Arial" w:cs="Arial"/>
            <w:color w:val="808080"/>
            <w:sz w:val="20"/>
            <w:szCs w:val="20"/>
          </w:rPr>
          <w:fldChar w:fldCharType="end"/>
        </w:r>
      </w:p>
    </w:sdtContent>
  </w:sdt>
  <w:p w14:paraId="260B9BE6" w14:textId="77777777" w:rsidR="000715F7" w:rsidRDefault="000715F7">
    <w:pPr>
      <w:pStyle w:val="Pidipagina"/>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ED34B" w14:textId="77777777" w:rsidR="000715F7" w:rsidRDefault="001E52FF">
      <w:pPr>
        <w:rPr>
          <w:sz w:val="12"/>
        </w:rPr>
      </w:pPr>
      <w:r>
        <w:separator/>
      </w:r>
    </w:p>
  </w:footnote>
  <w:footnote w:type="continuationSeparator" w:id="0">
    <w:p w14:paraId="12EF1541" w14:textId="77777777" w:rsidR="000715F7" w:rsidRDefault="001E52FF">
      <w:pPr>
        <w:rPr>
          <w:sz w:val="12"/>
        </w:rPr>
      </w:pPr>
      <w:r>
        <w:continuationSeparator/>
      </w:r>
    </w:p>
  </w:footnote>
  <w:footnote w:id="1">
    <w:p w14:paraId="6F093279" w14:textId="77777777" w:rsidR="000715F7" w:rsidRDefault="001E52FF">
      <w:pPr>
        <w:pStyle w:val="Testonotaapidipagina"/>
        <w:rPr>
          <w:rFonts w:ascii="Arial" w:hAnsi="Arial" w:cs="Arial"/>
        </w:rPr>
      </w:pPr>
      <w:r>
        <w:rPr>
          <w:rStyle w:val="Caratterinotaapidipagina"/>
        </w:rPr>
        <w:footnoteRef/>
      </w:r>
      <w:r>
        <w:rPr>
          <w:rFonts w:ascii="Arial" w:hAnsi="Arial" w:cs="Arial"/>
        </w:rPr>
        <w:t xml:space="preserve"> Non saranno presi in considerazione decimali superiori al terzo.</w:t>
      </w:r>
    </w:p>
  </w:footnote>
  <w:footnote w:id="2">
    <w:p w14:paraId="4EE24F3B" w14:textId="77777777" w:rsidR="000715F7" w:rsidRDefault="001E52FF">
      <w:pPr>
        <w:pStyle w:val="Testonotaapidipagina"/>
        <w:tabs>
          <w:tab w:val="center" w:pos="4819"/>
        </w:tabs>
        <w:rPr>
          <w:rFonts w:ascii="Arial" w:hAnsi="Arial" w:cs="Arial"/>
        </w:rPr>
      </w:pPr>
      <w:r>
        <w:rPr>
          <w:rStyle w:val="Caratterinotaapidipagina"/>
        </w:rPr>
        <w:footnoteRef/>
      </w:r>
      <w:r>
        <w:rPr>
          <w:rFonts w:ascii="Arial" w:hAnsi="Arial" w:cs="Arial"/>
        </w:rPr>
        <w:t xml:space="preserve"> La riduzione non potrà superare il 20%.</w:t>
      </w:r>
      <w:r>
        <w:rPr>
          <w:rFonts w:ascii="Arial" w:hAnsi="Arial" w:cs="Arial"/>
        </w:rPr>
        <w:tab/>
      </w:r>
    </w:p>
  </w:footnote>
  <w:footnote w:id="3">
    <w:p w14:paraId="5B066D43" w14:textId="77777777" w:rsidR="000715F7" w:rsidRDefault="001E52FF">
      <w:pPr>
        <w:rPr>
          <w:rFonts w:ascii="Arial" w:eastAsia="Calibri" w:hAnsi="Arial" w:cs="Arial"/>
          <w:b/>
          <w:sz w:val="20"/>
          <w:szCs w:val="20"/>
        </w:rPr>
      </w:pPr>
      <w:r>
        <w:rPr>
          <w:rStyle w:val="Caratterinotaapidipagina"/>
        </w:rPr>
        <w:footnoteRef/>
      </w:r>
      <w:r>
        <w:rPr>
          <w:rFonts w:ascii="Arial" w:hAnsi="Arial" w:cs="Arial"/>
          <w:sz w:val="20"/>
          <w:szCs w:val="20"/>
        </w:rPr>
        <w:t xml:space="preserve"> </w:t>
      </w:r>
      <w:r>
        <w:rPr>
          <w:rFonts w:ascii="Arial" w:hAnsi="Arial" w:cs="Arial"/>
          <w:b/>
          <w:sz w:val="20"/>
          <w:szCs w:val="20"/>
        </w:rPr>
        <w:t xml:space="preserve">N.B. </w:t>
      </w:r>
    </w:p>
    <w:p w14:paraId="209A9396" w14:textId="77777777" w:rsidR="000715F7" w:rsidRDefault="001E52FF">
      <w:pPr>
        <w:numPr>
          <w:ilvl w:val="0"/>
          <w:numId w:val="2"/>
        </w:numPr>
        <w:ind w:left="284" w:hanging="284"/>
        <w:rPr>
          <w:rFonts w:ascii="Arial" w:eastAsia="Calibri" w:hAnsi="Arial" w:cs="Arial"/>
          <w:sz w:val="20"/>
          <w:szCs w:val="20"/>
        </w:rPr>
      </w:pPr>
      <w:r>
        <w:rPr>
          <w:rFonts w:ascii="Arial" w:eastAsia="Calibri" w:hAnsi="Arial" w:cs="Arial"/>
          <w:sz w:val="20"/>
          <w:szCs w:val="20"/>
        </w:rPr>
        <w:t>nel caso di professionista singolo, dal professionista;</w:t>
      </w:r>
    </w:p>
    <w:p w14:paraId="651C98B6" w14:textId="77777777" w:rsidR="000715F7" w:rsidRDefault="001E52FF">
      <w:pPr>
        <w:numPr>
          <w:ilvl w:val="0"/>
          <w:numId w:val="2"/>
        </w:numPr>
        <w:ind w:left="284" w:hanging="284"/>
        <w:rPr>
          <w:rFonts w:ascii="Arial" w:eastAsia="Calibri" w:hAnsi="Arial" w:cs="Arial"/>
          <w:sz w:val="20"/>
          <w:szCs w:val="20"/>
        </w:rPr>
      </w:pPr>
      <w:r>
        <w:rPr>
          <w:rFonts w:ascii="Arial" w:eastAsia="Calibri" w:hAnsi="Arial" w:cs="Arial"/>
          <w:sz w:val="20"/>
          <w:szCs w:val="20"/>
        </w:rPr>
        <w:t xml:space="preserve">nel caso di studio </w:t>
      </w:r>
      <w:r>
        <w:rPr>
          <w:rFonts w:ascii="Arial" w:eastAsia="Calibri" w:hAnsi="Arial" w:cs="Arial"/>
          <w:sz w:val="20"/>
          <w:szCs w:val="20"/>
        </w:rPr>
        <w:t>associato, da tutti gli associati o dal rappresentante munito di idonei poteri;</w:t>
      </w:r>
    </w:p>
    <w:p w14:paraId="151B794D" w14:textId="77777777" w:rsidR="000715F7" w:rsidRDefault="001E52FF">
      <w:pPr>
        <w:numPr>
          <w:ilvl w:val="0"/>
          <w:numId w:val="2"/>
        </w:numPr>
        <w:ind w:left="284" w:hanging="284"/>
        <w:rPr>
          <w:rFonts w:ascii="Arial" w:eastAsia="Calibri" w:hAnsi="Arial" w:cs="Arial"/>
          <w:sz w:val="20"/>
          <w:szCs w:val="20"/>
        </w:rPr>
      </w:pPr>
      <w:r>
        <w:rPr>
          <w:rFonts w:ascii="Arial" w:eastAsia="Calibri" w:hAnsi="Arial" w:cs="Arial"/>
          <w:sz w:val="20"/>
          <w:szCs w:val="20"/>
        </w:rPr>
        <w:t>nel caso di società o consorzi stabili, dal legale rappresentante;</w:t>
      </w:r>
    </w:p>
    <w:p w14:paraId="5A094A20" w14:textId="77777777" w:rsidR="000715F7" w:rsidRDefault="001E52FF">
      <w:pPr>
        <w:numPr>
          <w:ilvl w:val="0"/>
          <w:numId w:val="2"/>
        </w:numPr>
        <w:ind w:left="284" w:hanging="284"/>
        <w:rPr>
          <w:rFonts w:ascii="Arial" w:eastAsia="Calibri" w:hAnsi="Arial" w:cs="Arial"/>
          <w:sz w:val="20"/>
          <w:szCs w:val="20"/>
        </w:rPr>
      </w:pPr>
      <w:r>
        <w:rPr>
          <w:rFonts w:ascii="Arial" w:eastAsia="Calibri" w:hAnsi="Arial" w:cs="Arial"/>
          <w:sz w:val="20"/>
          <w:szCs w:val="20"/>
        </w:rPr>
        <w:t>nel caso di raggruppamento temporaneo o consorzio ordinario costituito, dal legale rappresentante della manda</w:t>
      </w:r>
      <w:r>
        <w:rPr>
          <w:rFonts w:ascii="Arial" w:eastAsia="Calibri" w:hAnsi="Arial" w:cs="Arial"/>
          <w:sz w:val="20"/>
          <w:szCs w:val="20"/>
        </w:rPr>
        <w:t>taria/capofila;</w:t>
      </w:r>
    </w:p>
    <w:p w14:paraId="316D8E95" w14:textId="77777777" w:rsidR="000715F7" w:rsidRDefault="001E52FF">
      <w:pPr>
        <w:numPr>
          <w:ilvl w:val="0"/>
          <w:numId w:val="2"/>
        </w:numPr>
        <w:ind w:left="284" w:hanging="284"/>
        <w:rPr>
          <w:rFonts w:ascii="Arial" w:eastAsia="Calibri" w:hAnsi="Arial" w:cs="Arial"/>
          <w:sz w:val="20"/>
          <w:szCs w:val="20"/>
        </w:rPr>
      </w:pPr>
      <w:r>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14:paraId="5303C59E" w14:textId="77777777" w:rsidR="000715F7" w:rsidRDefault="001E52FF">
      <w:pPr>
        <w:numPr>
          <w:ilvl w:val="0"/>
          <w:numId w:val="2"/>
        </w:numPr>
        <w:ind w:left="284" w:hanging="284"/>
        <w:rPr>
          <w:rFonts w:ascii="Arial" w:eastAsia="Calibri" w:hAnsi="Arial" w:cs="Arial"/>
          <w:sz w:val="20"/>
          <w:szCs w:val="20"/>
        </w:rPr>
      </w:pPr>
      <w:r>
        <w:rPr>
          <w:rFonts w:ascii="Arial" w:eastAsia="Calibri" w:hAnsi="Arial" w:cs="Arial"/>
          <w:sz w:val="20"/>
          <w:szCs w:val="20"/>
        </w:rPr>
        <w:t>nel caso di aggregazioni di rete si fa riferimento alla d</w:t>
      </w:r>
      <w:r>
        <w:rPr>
          <w:rFonts w:ascii="Arial" w:eastAsia="Calibri" w:hAnsi="Arial" w:cs="Arial"/>
          <w:sz w:val="20"/>
          <w:szCs w:val="20"/>
        </w:rPr>
        <w:t>isciplina prevista per i raggruppamenti temporanei, in quanto compatibile. In particolare:</w:t>
      </w:r>
    </w:p>
    <w:p w14:paraId="52C10FEB" w14:textId="77777777" w:rsidR="000715F7" w:rsidRDefault="001E52FF">
      <w:pPr>
        <w:numPr>
          <w:ilvl w:val="4"/>
          <w:numId w:val="1"/>
        </w:numPr>
        <w:ind w:left="567" w:hanging="283"/>
        <w:rPr>
          <w:rFonts w:ascii="Arial" w:hAnsi="Arial" w:cs="Arial"/>
          <w:sz w:val="20"/>
          <w:szCs w:val="20"/>
        </w:rPr>
      </w:pPr>
      <w:r>
        <w:rPr>
          <w:rFonts w:ascii="Arial" w:hAnsi="Arial" w:cs="Arial"/>
          <w:sz w:val="20"/>
          <w:szCs w:val="20"/>
        </w:rPr>
        <w:t>se la rete è dotata di un organo comune con potere di rappresentanza e con soggettività giuridica</w:t>
      </w:r>
      <w:r>
        <w:rPr>
          <w:rFonts w:ascii="Arial" w:hAnsi="Arial" w:cs="Arial"/>
          <w:b/>
          <w:sz w:val="20"/>
          <w:szCs w:val="20"/>
        </w:rPr>
        <w:t xml:space="preserve"> </w:t>
      </w:r>
      <w:r>
        <w:rPr>
          <w:rFonts w:ascii="Arial" w:hAnsi="Arial" w:cs="Arial"/>
          <w:sz w:val="20"/>
          <w:szCs w:val="20"/>
        </w:rPr>
        <w:t>(cd. rete - soggetto), dal legale rappresentante dell’organo comune</w:t>
      </w:r>
      <w:r>
        <w:rPr>
          <w:rFonts w:ascii="Arial" w:hAnsi="Arial" w:cs="Arial"/>
          <w:sz w:val="20"/>
          <w:szCs w:val="20"/>
        </w:rPr>
        <w:t>;</w:t>
      </w:r>
    </w:p>
    <w:p w14:paraId="538C9C30" w14:textId="77777777" w:rsidR="000715F7" w:rsidRDefault="001E52FF">
      <w:pPr>
        <w:numPr>
          <w:ilvl w:val="4"/>
          <w:numId w:val="1"/>
        </w:numPr>
        <w:ind w:left="567" w:hanging="283"/>
        <w:rPr>
          <w:rFonts w:ascii="Arial" w:hAnsi="Arial" w:cs="Arial"/>
          <w:sz w:val="20"/>
          <w:szCs w:val="20"/>
        </w:rPr>
      </w:pPr>
      <w:r>
        <w:rPr>
          <w:rFonts w:ascii="Arial" w:hAnsi="Arial" w:cs="Arial"/>
          <w:sz w:val="20"/>
          <w:szCs w:val="20"/>
        </w:rPr>
        <w:t>se la rete è dotata di un organo comune con potere di rappresentanza ma è priva di soggettività giuridica (cd. rete - contratto), dal legale rappresentante dell’organo comune nonché dal legale rappresentante di ciascuno degli operatori economici dell’agg</w:t>
      </w:r>
      <w:r>
        <w:rPr>
          <w:rFonts w:ascii="Arial" w:hAnsi="Arial" w:cs="Arial"/>
          <w:sz w:val="20"/>
          <w:szCs w:val="20"/>
        </w:rPr>
        <w:t xml:space="preserve">regazione di rete; </w:t>
      </w:r>
    </w:p>
    <w:p w14:paraId="5450B3E7" w14:textId="77777777" w:rsidR="000715F7" w:rsidRDefault="001E52FF">
      <w:pPr>
        <w:numPr>
          <w:ilvl w:val="4"/>
          <w:numId w:val="1"/>
        </w:numPr>
        <w:ind w:left="567" w:hanging="283"/>
        <w:rPr>
          <w:rFonts w:ascii="Arial" w:hAnsi="Arial" w:cs="Arial"/>
          <w:sz w:val="20"/>
          <w:szCs w:val="20"/>
        </w:rPr>
      </w:pPr>
      <w:r>
        <w:rPr>
          <w:rFonts w:ascii="Arial" w:hAnsi="Arial" w:cs="Arial"/>
          <w:sz w:val="20"/>
          <w:szCs w:val="20"/>
        </w:rPr>
        <w:t>se la rete è dotata di un organo comune privo del potere di rappresentanza o se è sprovvista di organo comune, oppure se l’organo comune è privo dei requisiti di qualificazione richiesti per assumere la veste di mandataria, dal legale r</w:t>
      </w:r>
      <w:r>
        <w:rPr>
          <w:rFonts w:ascii="Arial" w:hAnsi="Arial" w:cs="Arial"/>
          <w:sz w:val="20"/>
          <w:szCs w:val="20"/>
        </w:rPr>
        <w:t>appresentante dell’operatore economico retista che riveste la qualifica di mandataria, ovvero, in caso di partecipazione nelle forme del raggruppamento da costituirsi, dal legale rappresentante di ciascuno degli operatori economici dell’aggregazione di ret</w:t>
      </w:r>
      <w:r>
        <w:rPr>
          <w:rFonts w:ascii="Arial" w:hAnsi="Arial" w:cs="Arial"/>
          <w:sz w:val="20"/>
          <w:szCs w:val="20"/>
        </w:rPr>
        <w:t xml:space="preserve">e. </w:t>
      </w:r>
    </w:p>
    <w:p w14:paraId="37129649" w14:textId="77777777" w:rsidR="000715F7" w:rsidRDefault="000715F7">
      <w:pPr>
        <w:tabs>
          <w:tab w:val="left" w:pos="360"/>
        </w:tabs>
        <w:rPr>
          <w:rFonts w:ascii="Arial" w:hAnsi="Arial" w:cs="Arial"/>
          <w:sz w:val="22"/>
          <w:szCs w:val="22"/>
        </w:rPr>
      </w:pPr>
    </w:p>
    <w:p w14:paraId="5F1C418A" w14:textId="77777777" w:rsidR="000715F7" w:rsidRDefault="000715F7">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2A0DF" w14:textId="77777777" w:rsidR="000715F7" w:rsidRDefault="000715F7">
    <w:pPr>
      <w:pStyle w:val="Intestazione"/>
      <w:pBdr>
        <w:bottom w:val="single" w:sz="4" w:space="1" w:color="BFBFBF"/>
      </w:pBdr>
      <w:jc w:val="left"/>
      <w:rPr>
        <w:rFonts w:ascii="Arial" w:hAnsi="Arial" w:cs="Arial"/>
        <w:color w:val="808080" w:themeColor="background1" w:themeShade="8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1E01A" w14:textId="77777777" w:rsidR="000715F7" w:rsidRDefault="001E52FF">
    <w:pPr>
      <w:pStyle w:val="Intestazione"/>
      <w:jc w:val="right"/>
      <w:rPr>
        <w:szCs w:val="28"/>
      </w:rPr>
    </w:pPr>
    <w:r>
      <w:rPr>
        <w:szCs w:val="28"/>
      </w:rPr>
      <w:t>ALLEGATO VII</w:t>
    </w:r>
  </w:p>
  <w:p w14:paraId="1FAF061C" w14:textId="77777777" w:rsidR="000715F7" w:rsidRDefault="000715F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C314C"/>
    <w:multiLevelType w:val="multilevel"/>
    <w:tmpl w:val="D42C1CA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AA77251"/>
    <w:multiLevelType w:val="multilevel"/>
    <w:tmpl w:val="E07217F6"/>
    <w:lvl w:ilvl="0">
      <w:numFmt w:val="bullet"/>
      <w:lvlText w:val="-"/>
      <w:lvlJc w:val="left"/>
      <w:pPr>
        <w:tabs>
          <w:tab w:val="num" w:pos="0"/>
        </w:tabs>
        <w:ind w:left="720" w:hanging="360"/>
      </w:pPr>
      <w:rPr>
        <w:rFonts w:ascii="Garamond" w:hAnsi="Garamond" w:cs="Garamond"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70107521"/>
    <w:multiLevelType w:val="multilevel"/>
    <w:tmpl w:val="83886B3E"/>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Calibri" w:hAnsi="Calibri"/>
        <w:b w:val="0"/>
        <w:i w:val="0"/>
        <w:sz w:val="24"/>
        <w:szCs w:val="24"/>
      </w:rPr>
    </w:lvl>
    <w:lvl w:ilvl="2">
      <w:start w:val="1"/>
      <w:numFmt w:val="decimal"/>
      <w:lvlText w:val="%1.%2.%3."/>
      <w:lvlJc w:val="left"/>
      <w:pPr>
        <w:tabs>
          <w:tab w:val="num" w:pos="0"/>
        </w:tabs>
        <w:ind w:left="788" w:hanging="504"/>
      </w:pPr>
      <w:rPr>
        <w:rFonts w:ascii="Calibri" w:hAnsi="Calibri"/>
        <w:b w:val="0"/>
        <w:i w:val="0"/>
        <w:strike w:val="0"/>
        <w:dstrike w:val="0"/>
        <w:sz w:val="24"/>
        <w:szCs w:val="24"/>
      </w:rPr>
    </w:lvl>
    <w:lvl w:ilvl="3">
      <w:start w:val="1"/>
      <w:numFmt w:val="decimal"/>
      <w:lvlText w:val="%1.%2.%3.%4."/>
      <w:lvlJc w:val="left"/>
      <w:pPr>
        <w:tabs>
          <w:tab w:val="num" w:pos="0"/>
        </w:tabs>
        <w:ind w:left="932" w:hanging="648"/>
      </w:pPr>
      <w:rPr>
        <w:b w:val="0"/>
        <w:strike w:val="0"/>
        <w:dstrike w:val="0"/>
        <w:color w:val="auto"/>
        <w:sz w:val="24"/>
        <w:szCs w:val="24"/>
      </w:rPr>
    </w:lvl>
    <w:lvl w:ilvl="4">
      <w:start w:val="1"/>
      <w:numFmt w:val="lowerLetter"/>
      <w:lvlText w:val="%5."/>
      <w:lvlJc w:val="left"/>
      <w:pPr>
        <w:tabs>
          <w:tab w:val="num" w:pos="0"/>
        </w:tabs>
        <w:ind w:left="2069"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5F7"/>
    <w:rsid w:val="000715F7"/>
    <w:rsid w:val="001E52FF"/>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602F3"/>
  <w15:docId w15:val="{578D4A0E-7EB7-4A5C-A549-38D1BADE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05C9"/>
    <w:pPr>
      <w:jc w:val="both"/>
    </w:pPr>
    <w:rPr>
      <w:rFonts w:ascii="Book Antiqua" w:eastAsia="Times New Roman" w:hAnsi="Book Antiqu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BE05C9"/>
    <w:rPr>
      <w:rFonts w:ascii="Book Antiqua" w:eastAsia="Times New Roman" w:hAnsi="Book Antiqua" w:cs="Times New Roman"/>
      <w:sz w:val="24"/>
      <w:szCs w:val="24"/>
      <w:lang w:eastAsia="it-IT"/>
    </w:rPr>
  </w:style>
  <w:style w:type="character" w:customStyle="1" w:styleId="PidipaginaCarattere">
    <w:name w:val="Piè di pagina Carattere"/>
    <w:basedOn w:val="Carpredefinitoparagrafo"/>
    <w:link w:val="Pidipagina"/>
    <w:uiPriority w:val="99"/>
    <w:qFormat/>
    <w:rsid w:val="00BE05C9"/>
    <w:rPr>
      <w:rFonts w:ascii="Book Antiqua" w:eastAsia="Times New Roman" w:hAnsi="Book Antiqua" w:cs="Times New Roman"/>
      <w:sz w:val="24"/>
      <w:szCs w:val="24"/>
      <w:lang w:eastAsia="it-IT"/>
    </w:rPr>
  </w:style>
  <w:style w:type="character" w:customStyle="1" w:styleId="Corpodeltesto2Carattere">
    <w:name w:val="Corpo del testo 2 Carattere"/>
    <w:basedOn w:val="Carpredefinitoparagrafo"/>
    <w:link w:val="Corpodeltesto2"/>
    <w:qFormat/>
    <w:rsid w:val="00BE05C9"/>
    <w:rPr>
      <w:rFonts w:ascii="Book Antiqua" w:eastAsia="Times New Roman" w:hAnsi="Book Antiqua" w:cs="Times New Roman"/>
      <w:sz w:val="24"/>
      <w:szCs w:val="24"/>
      <w:lang w:eastAsia="it-IT"/>
    </w:rPr>
  </w:style>
  <w:style w:type="character" w:customStyle="1" w:styleId="TestonotaapidipaginaCarattere">
    <w:name w:val="Testo nota a piè di pagina Carattere"/>
    <w:basedOn w:val="Carpredefinitoparagrafo"/>
    <w:link w:val="Testonotaapidipagina"/>
    <w:qFormat/>
    <w:rsid w:val="00BE05C9"/>
    <w:rPr>
      <w:rFonts w:ascii="Book Antiqua" w:eastAsia="Times New Roman" w:hAnsi="Book Antiqua" w:cs="Times New Roman"/>
      <w:sz w:val="20"/>
      <w:szCs w:val="20"/>
      <w:lang w:eastAsia="it-IT"/>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qFormat/>
    <w:rsid w:val="00BE05C9"/>
    <w:rPr>
      <w:vertAlign w:val="superscript"/>
    </w:rPr>
  </w:style>
  <w:style w:type="character" w:customStyle="1" w:styleId="TestofumettoCarattere">
    <w:name w:val="Testo fumetto Carattere"/>
    <w:basedOn w:val="Carpredefinitoparagrafo"/>
    <w:link w:val="Testofumetto"/>
    <w:uiPriority w:val="99"/>
    <w:semiHidden/>
    <w:qFormat/>
    <w:rsid w:val="003C2163"/>
    <w:rPr>
      <w:rFonts w:ascii="Tahoma" w:eastAsia="Times New Roman" w:hAnsi="Tahoma" w:cs="Tahoma"/>
      <w:sz w:val="16"/>
      <w:szCs w:val="16"/>
      <w:lang w:eastAsia="it-IT"/>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rsid w:val="00BE05C9"/>
    <w:pPr>
      <w:tabs>
        <w:tab w:val="center" w:pos="4819"/>
        <w:tab w:val="right" w:pos="9638"/>
      </w:tabs>
    </w:pPr>
  </w:style>
  <w:style w:type="paragraph" w:styleId="Pidipagina">
    <w:name w:val="footer"/>
    <w:basedOn w:val="Normale"/>
    <w:link w:val="PidipaginaCarattere"/>
    <w:uiPriority w:val="99"/>
    <w:rsid w:val="00BE05C9"/>
    <w:pPr>
      <w:tabs>
        <w:tab w:val="center" w:pos="4819"/>
        <w:tab w:val="right" w:pos="9638"/>
      </w:tabs>
    </w:pPr>
  </w:style>
  <w:style w:type="paragraph" w:styleId="Corpodeltesto2">
    <w:name w:val="Body Text 2"/>
    <w:basedOn w:val="Normale"/>
    <w:link w:val="Corpodeltesto2Carattere"/>
    <w:qFormat/>
    <w:rsid w:val="00BE05C9"/>
    <w:pPr>
      <w:spacing w:after="120" w:line="480" w:lineRule="auto"/>
    </w:pPr>
  </w:style>
  <w:style w:type="paragraph" w:styleId="Paragrafoelenco">
    <w:name w:val="List Paragraph"/>
    <w:basedOn w:val="Normale"/>
    <w:uiPriority w:val="34"/>
    <w:qFormat/>
    <w:rsid w:val="00BE05C9"/>
    <w:pPr>
      <w:spacing w:after="200" w:line="276" w:lineRule="auto"/>
      <w:ind w:left="720"/>
      <w:contextualSpacing/>
      <w:jc w:val="left"/>
    </w:pPr>
    <w:rPr>
      <w:rFonts w:ascii="Calibri" w:eastAsia="Calibri" w:hAnsi="Calibri"/>
      <w:sz w:val="22"/>
      <w:szCs w:val="22"/>
      <w:lang w:eastAsia="en-US"/>
    </w:rPr>
  </w:style>
  <w:style w:type="paragraph" w:styleId="Testonotaapidipagina">
    <w:name w:val="footnote text"/>
    <w:basedOn w:val="Normale"/>
    <w:link w:val="TestonotaapidipaginaCarattere"/>
    <w:rsid w:val="00BE05C9"/>
    <w:rPr>
      <w:sz w:val="20"/>
      <w:szCs w:val="20"/>
    </w:rPr>
  </w:style>
  <w:style w:type="paragraph" w:customStyle="1" w:styleId="Default">
    <w:name w:val="Default"/>
    <w:qFormat/>
    <w:rsid w:val="00BE05C9"/>
    <w:rPr>
      <w:rFonts w:ascii="Tahoma" w:eastAsia="Times New Roman" w:hAnsi="Tahoma" w:cs="Tahoma"/>
      <w:color w:val="000000"/>
      <w:sz w:val="24"/>
      <w:szCs w:val="24"/>
      <w:lang w:eastAsia="it-IT"/>
    </w:rPr>
  </w:style>
  <w:style w:type="paragraph" w:styleId="Testofumetto">
    <w:name w:val="Balloon Text"/>
    <w:basedOn w:val="Normale"/>
    <w:link w:val="TestofumettoCarattere"/>
    <w:uiPriority w:val="99"/>
    <w:semiHidden/>
    <w:unhideWhenUsed/>
    <w:qFormat/>
    <w:rsid w:val="003C2163"/>
    <w:rPr>
      <w:rFonts w:ascii="Tahoma" w:hAnsi="Tahoma" w:cs="Tahoma"/>
      <w:sz w:val="16"/>
      <w:szCs w:val="16"/>
    </w:rPr>
  </w:style>
  <w:style w:type="table" w:styleId="Grigliatabella">
    <w:name w:val="Table Grid"/>
    <w:basedOn w:val="Tabellanormale"/>
    <w:uiPriority w:val="59"/>
    <w:rsid w:val="00BE05C9"/>
    <w:rPr>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6D723-BD1A-4C0B-A3C6-8A8E83BFB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295</Words>
  <Characters>1687</Characters>
  <Application>Microsoft Office Word</Application>
  <DocSecurity>0</DocSecurity>
  <Lines>14</Lines>
  <Paragraphs>3</Paragraphs>
  <ScaleCrop>false</ScaleCrop>
  <Company>Ministero dell'Economia e della Finanze</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Casella Alessia</dc:creator>
  <dc:description/>
  <cp:lastModifiedBy>Alessandro Antonacci</cp:lastModifiedBy>
  <cp:revision>6</cp:revision>
  <cp:lastPrinted>2020-11-07T16:07:00Z</cp:lastPrinted>
  <dcterms:created xsi:type="dcterms:W3CDTF">2020-10-04T15:36:00Z</dcterms:created>
  <dcterms:modified xsi:type="dcterms:W3CDTF">2021-03-30T09:04:00Z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